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5E" w:rsidRDefault="00557FC4" w:rsidP="001F5C35">
      <w:pPr>
        <w:tabs>
          <w:tab w:val="right" w:pos="9638"/>
        </w:tabs>
        <w:ind w:left="-284"/>
      </w:pPr>
      <w:r w:rsidRPr="00132D52">
        <w:rPr>
          <w:noProof/>
        </w:rPr>
        <w:drawing>
          <wp:inline distT="0" distB="0" distL="0" distR="0">
            <wp:extent cx="1485900" cy="1009650"/>
            <wp:effectExtent l="0" t="0" r="0" b="0"/>
            <wp:docPr id="34" name="Image 49" descr="C:\Users\fberaudon\AppData\Local\Microsoft\Windows\Temporary Internet Files\Content.MSO\916DBB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C:\Users\fberaudon\AppData\Local\Microsoft\Windows\Temporary Internet Files\Content.MSO\916DBB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C35">
        <w:rPr>
          <w:noProof/>
        </w:rPr>
        <w:tab/>
      </w:r>
      <w:r w:rsidRPr="001F5C35">
        <w:rPr>
          <w:noProof/>
          <w:sz w:val="20"/>
        </w:rPr>
        <w:drawing>
          <wp:inline distT="0" distB="0" distL="0" distR="0">
            <wp:extent cx="685800" cy="962025"/>
            <wp:effectExtent l="0" t="0" r="0" b="0"/>
            <wp:docPr id="21" name="Image 226" descr="LOGO_REGION_DAUPHINE SAV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6" descr="LOGO_REGION_DAUPHINE SAVO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L’académie de Grenoble</w:t>
      </w:r>
      <w:r w:rsidRPr="00557FC4">
        <w:rPr>
          <w:rFonts w:ascii="Arial" w:hAnsi="Arial" w:cs="Arial"/>
          <w:sz w:val="16"/>
          <w:szCs w:val="16"/>
        </w:rPr>
        <w:tab/>
        <w:t>L’association régionale des</w:t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des armées</w:t>
      </w:r>
      <w:r w:rsidRPr="00557FC4">
        <w:rPr>
          <w:rFonts w:ascii="Arial" w:hAnsi="Arial" w:cs="Arial"/>
          <w:sz w:val="16"/>
          <w:szCs w:val="16"/>
        </w:rPr>
        <w:tab/>
        <w:t>Auditeurs de l’Institut des Hautes</w:t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 l’agriculture et de l’alimentation</w:t>
      </w:r>
      <w:r w:rsidRPr="00557FC4">
        <w:rPr>
          <w:rFonts w:ascii="Arial" w:hAnsi="Arial" w:cs="Arial"/>
          <w:sz w:val="16"/>
          <w:szCs w:val="16"/>
        </w:rPr>
        <w:tab/>
        <w:t>Études de Défense Nationale</w:t>
      </w:r>
    </w:p>
    <w:p w:rsidR="001F5C35" w:rsidRDefault="001F5C35" w:rsidP="008F1E2D">
      <w:pPr>
        <w:rPr>
          <w:sz w:val="16"/>
          <w:szCs w:val="16"/>
        </w:rPr>
      </w:pPr>
    </w:p>
    <w:p w:rsidR="00295369" w:rsidRPr="000E17A6" w:rsidRDefault="00295369" w:rsidP="008F1E2D">
      <w:pPr>
        <w:rPr>
          <w:sz w:val="16"/>
          <w:szCs w:val="16"/>
        </w:rPr>
      </w:pPr>
    </w:p>
    <w:p w:rsidR="00FA0D5E" w:rsidRPr="000E17A6" w:rsidRDefault="007F0EAB" w:rsidP="000E17A6">
      <w:pPr>
        <w:pStyle w:val="NormalWeb"/>
        <w:tabs>
          <w:tab w:val="center" w:pos="5667"/>
        </w:tabs>
        <w:spacing w:before="60" w:beforeAutospacing="0" w:after="0" w:afterAutospacing="0" w:line="280" w:lineRule="exact"/>
        <w:jc w:val="center"/>
        <w:rPr>
          <w:b/>
          <w:bCs/>
          <w:spacing w:val="20"/>
        </w:rPr>
      </w:pPr>
      <w:r>
        <w:rPr>
          <w:b/>
          <w:bCs/>
        </w:rPr>
        <w:t>BULLETIN D’</w:t>
      </w:r>
      <w:r w:rsidR="001F5C35" w:rsidRPr="005A2ADE">
        <w:rPr>
          <w:b/>
          <w:bCs/>
        </w:rPr>
        <w:t>INS</w:t>
      </w:r>
      <w:r w:rsidR="001F5C35" w:rsidRPr="000E17A6">
        <w:rPr>
          <w:b/>
          <w:bCs/>
        </w:rPr>
        <w:t>CRIPTION AU COLLOQUE DEFENSE DU</w:t>
      </w:r>
      <w:r w:rsidR="00295369">
        <w:rPr>
          <w:b/>
          <w:bCs/>
        </w:rPr>
        <w:t xml:space="preserve"> </w:t>
      </w:r>
      <w:r w:rsidR="00FA0D5E" w:rsidRPr="000E17A6">
        <w:rPr>
          <w:b/>
          <w:bCs/>
        </w:rPr>
        <w:t>TRINÔ</w:t>
      </w:r>
      <w:r w:rsidR="001F5C35" w:rsidRPr="000E17A6">
        <w:rPr>
          <w:b/>
          <w:bCs/>
        </w:rPr>
        <w:t>ME ACADEMIQUE</w:t>
      </w:r>
    </w:p>
    <w:p w:rsidR="001F5C35" w:rsidRPr="00557FC4" w:rsidRDefault="001F5C35" w:rsidP="00295369">
      <w:pPr>
        <w:spacing w:before="80" w:after="80"/>
        <w:jc w:val="center"/>
        <w:rPr>
          <w:b/>
          <w:color w:val="0000FF"/>
          <w:sz w:val="36"/>
          <w:szCs w:val="36"/>
        </w:rPr>
      </w:pPr>
      <w:r w:rsidRPr="00557FC4">
        <w:rPr>
          <w:b/>
          <w:color w:val="0000FF"/>
          <w:sz w:val="36"/>
          <w:szCs w:val="36"/>
        </w:rPr>
        <w:t>Le renseignement d’intérêt milita</w:t>
      </w:r>
      <w:r w:rsidR="00295369">
        <w:rPr>
          <w:b/>
          <w:color w:val="0000FF"/>
          <w:sz w:val="36"/>
          <w:szCs w:val="36"/>
        </w:rPr>
        <w:t>i</w:t>
      </w:r>
      <w:r w:rsidRPr="00557FC4">
        <w:rPr>
          <w:b/>
          <w:color w:val="0000FF"/>
          <w:sz w:val="36"/>
          <w:szCs w:val="36"/>
        </w:rPr>
        <w:t>re :</w:t>
      </w:r>
      <w:r w:rsidR="00557FC4" w:rsidRPr="00557FC4">
        <w:rPr>
          <w:b/>
          <w:color w:val="0000FF"/>
          <w:sz w:val="36"/>
          <w:szCs w:val="36"/>
        </w:rPr>
        <w:t xml:space="preserve"> </w:t>
      </w:r>
      <w:r w:rsidRPr="00557FC4">
        <w:rPr>
          <w:b/>
          <w:color w:val="0000FF"/>
          <w:sz w:val="36"/>
          <w:szCs w:val="36"/>
        </w:rPr>
        <w:t>connaître, anticiper, agir</w:t>
      </w:r>
    </w:p>
    <w:p w:rsidR="00616928" w:rsidRDefault="00616928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7F0EAB" w:rsidRPr="00E32D96" w:rsidRDefault="00E32D96" w:rsidP="00016303">
      <w:pPr>
        <w:widowControl w:val="0"/>
        <w:spacing w:line="260" w:lineRule="exact"/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A</w:t>
      </w:r>
      <w:r w:rsidR="003F3B07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4</w:t>
      </w:r>
      <w:r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 xml:space="preserve"> - </w:t>
      </w:r>
      <w:r w:rsidR="003F3B07" w:rsidRPr="003F3B07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vous êtes stagiaire/étudiant</w:t>
      </w:r>
    </w:p>
    <w:p w:rsidR="007F0EAB" w:rsidRDefault="007F0E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3F3B07" w:rsidRPr="003F3B07" w:rsidRDefault="000274AB" w:rsidP="00016303">
      <w:pPr>
        <w:widowControl w:val="0"/>
        <w:spacing w:line="260" w:lineRule="exact"/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</w:pPr>
      <w:r w:rsidRPr="003F3B07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 xml:space="preserve">1°) </w:t>
      </w:r>
      <w:r w:rsidR="003F3B07" w:rsidRPr="003F3B07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>Dans le cadre d’une formation :</w:t>
      </w:r>
    </w:p>
    <w:p w:rsidR="003F3B07" w:rsidRDefault="003F3B07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8C1F7D" w:rsidRDefault="008C1F7D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 w:rsidRPr="003F3B07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Les </w:t>
      </w:r>
      <w:r w:rsidR="003F3B07" w:rsidRPr="003F3B07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stagiaires/étudiants pourront demander leur inscription sous l’autorité de leur</w:t>
      </w:r>
      <w:r w:rsidR="003F3B07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 xml:space="preserve"> responsable de formation</w:t>
      </w:r>
      <w:r w:rsidRPr="008C1F7D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 qui fera suivre directement la liste des participants au secrétariat du Trinôme</w:t>
      </w:r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 selon le modèle suivant </w:t>
      </w:r>
      <w:r w:rsidR="000274AB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(indiquez oui/non selon le choix de l’intéressé) :</w:t>
      </w:r>
    </w:p>
    <w:p w:rsidR="000274AB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"/>
        <w:gridCol w:w="1056"/>
        <w:gridCol w:w="1064"/>
        <w:gridCol w:w="1324"/>
        <w:gridCol w:w="1275"/>
        <w:gridCol w:w="1418"/>
        <w:gridCol w:w="1276"/>
        <w:gridCol w:w="1275"/>
      </w:tblGrid>
      <w:tr w:rsidR="000274AB" w:rsidTr="000274AB">
        <w:tc>
          <w:tcPr>
            <w:tcW w:w="999" w:type="dxa"/>
            <w:vMerge w:val="restart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Nom</w:t>
            </w:r>
          </w:p>
        </w:tc>
        <w:tc>
          <w:tcPr>
            <w:tcW w:w="1056" w:type="dxa"/>
            <w:vMerge w:val="restart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Prénom</w:t>
            </w:r>
          </w:p>
        </w:tc>
        <w:tc>
          <w:tcPr>
            <w:tcW w:w="1011" w:type="dxa"/>
            <w:vMerge w:val="restart"/>
          </w:tcPr>
          <w:p w:rsidR="000274AB" w:rsidRPr="000274AB" w:rsidRDefault="003F3B07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Formation</w:t>
            </w:r>
          </w:p>
        </w:tc>
        <w:tc>
          <w:tcPr>
            <w:tcW w:w="1324" w:type="dxa"/>
            <w:vMerge w:val="restart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Mél de connexion</w:t>
            </w:r>
          </w:p>
        </w:tc>
        <w:tc>
          <w:tcPr>
            <w:tcW w:w="1275" w:type="dxa"/>
            <w:vMerge w:val="restart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Conférence n°1</w:t>
            </w:r>
          </w:p>
        </w:tc>
        <w:tc>
          <w:tcPr>
            <w:tcW w:w="1418" w:type="dxa"/>
            <w:vMerge w:val="restart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Conférence n°2</w:t>
            </w:r>
          </w:p>
        </w:tc>
        <w:tc>
          <w:tcPr>
            <w:tcW w:w="2551" w:type="dxa"/>
            <w:gridSpan w:val="2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Conférence n°3</w:t>
            </w:r>
          </w:p>
        </w:tc>
      </w:tr>
      <w:tr w:rsidR="000274AB" w:rsidRPr="00BC5442" w:rsidTr="000274AB">
        <w:tc>
          <w:tcPr>
            <w:tcW w:w="999" w:type="dxa"/>
            <w:vMerge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4AB" w:rsidRPr="00BC5442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BC5442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A distance</w:t>
            </w:r>
          </w:p>
        </w:tc>
        <w:tc>
          <w:tcPr>
            <w:tcW w:w="1275" w:type="dxa"/>
          </w:tcPr>
          <w:p w:rsidR="000274AB" w:rsidRPr="00BC5442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BC5442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Présentiel</w:t>
            </w:r>
            <w:r w:rsidR="00F256CB" w:rsidRPr="00BC5442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 xml:space="preserve"> *</w:t>
            </w:r>
          </w:p>
        </w:tc>
      </w:tr>
      <w:tr w:rsidR="000274AB" w:rsidRPr="00BC5442" w:rsidTr="000274AB">
        <w:tc>
          <w:tcPr>
            <w:tcW w:w="999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056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011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324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418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</w:tr>
      <w:tr w:rsidR="000274AB" w:rsidRPr="00BC5442" w:rsidTr="000274AB">
        <w:tc>
          <w:tcPr>
            <w:tcW w:w="999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056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011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324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418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</w:tr>
      <w:tr w:rsidR="000274AB" w:rsidRPr="00BC5442" w:rsidTr="000274AB">
        <w:tc>
          <w:tcPr>
            <w:tcW w:w="999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056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011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324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418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4AB" w:rsidRPr="00BC5442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</w:tr>
    </w:tbl>
    <w:p w:rsidR="000274AB" w:rsidRPr="00BC5442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 w:rsidRPr="00BC5442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…</w:t>
      </w:r>
    </w:p>
    <w:p w:rsidR="000274AB" w:rsidRPr="00BC5442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F256CB" w:rsidRDefault="00F256C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 w:rsidRPr="00BC5442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*</w:t>
      </w:r>
      <w:r w:rsidRPr="00BC5442">
        <w:t xml:space="preserve"> </w:t>
      </w:r>
      <w:r w:rsidRPr="00BC5442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Possibilité d’accueil en présentiel sous réserve des conditions sanitaires et selon la jauge autorisée à cette date, (le lieu précis sur Grenoble sera confirmé ultérieurement).</w:t>
      </w:r>
    </w:p>
    <w:p w:rsidR="00F256CB" w:rsidRDefault="00F256C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F256CB" w:rsidRDefault="00F256C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0274AB" w:rsidRPr="003F3B07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 w:rsidRPr="003F3B07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 xml:space="preserve">2°) </w:t>
      </w:r>
      <w:r w:rsidR="003F3B07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>E</w:t>
      </w:r>
      <w:r w:rsidR="003F3B07" w:rsidRPr="003F3B07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 xml:space="preserve">n tant que candidat libre </w:t>
      </w:r>
      <w:r w:rsidRPr="003F3B07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:</w:t>
      </w:r>
    </w:p>
    <w:p w:rsidR="008C1F7D" w:rsidRDefault="008C1F7D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bookmarkStart w:id="0" w:name="_GoBack"/>
      <w:bookmarkEnd w:id="0"/>
    </w:p>
    <w:p w:rsidR="003D02AA" w:rsidRDefault="000274AB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</w:t>
      </w:r>
      <w:r w:rsid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Prénom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3F3B07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Formation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3F3B07" w:rsidRDefault="003F3B07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 Ecole/Université :</w:t>
      </w:r>
    </w:p>
    <w:p w:rsidR="00663C01" w:rsidRDefault="00295369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663C01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Mél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557FC4" w:rsidRPr="00295369" w:rsidRDefault="0044286F" w:rsidP="000274AB">
      <w:pPr>
        <w:widowControl w:val="0"/>
        <w:spacing w:before="1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sym w:font="Wingdings" w:char="F0D8"/>
      </w:r>
      <w:r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 xml:space="preserve"> </w:t>
      </w:r>
      <w:r w:rsidR="00E2517A"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>Souhaits de participation</w:t>
      </w:r>
      <w:r w:rsidR="00557FC4" w:rsidRPr="00295369"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> :</w:t>
      </w:r>
      <w:r w:rsidR="00B0621C" w:rsidRPr="00E2517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j</w:t>
      </w:r>
      <w:r w:rsidR="00557FC4" w:rsidRPr="00E2517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e 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souhaite participer à</w:t>
      </w:r>
      <w:r w:rsidR="00295369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la conférence</w:t>
      </w:r>
    </w:p>
    <w:p w:rsidR="00295369" w:rsidRDefault="00DF25F0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-170354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N°1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Cyberespace : quels enjeux pour le renseignement d'intérêt militaire ?</w:t>
      </w:r>
    </w:p>
    <w:p w:rsidR="00295369" w:rsidRDefault="00DF25F0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145413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N°2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Un exemple d’outil du renseignement d'intérêt militaire : les drones</w:t>
      </w:r>
    </w:p>
    <w:p w:rsidR="00295369" w:rsidRPr="00295369" w:rsidRDefault="00DF25F0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:sz w:val="28"/>
          <w:szCs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138491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N°3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Le renseignement d'intérêt militaire : comprendre, anticiper et agir</w:t>
      </w:r>
    </w:p>
    <w:p w:rsidR="009D4810" w:rsidRPr="00B0621C" w:rsidRDefault="009D4810" w:rsidP="009D4810">
      <w:pPr>
        <w:widowControl w:val="0"/>
        <w:spacing w:before="20" w:after="20" w:line="226" w:lineRule="auto"/>
        <w:ind w:left="709"/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</w:pPr>
      <w:r w:rsidRPr="00C13317"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  <w:t>Pour cette dernière journée, si les conditions sanitaires le permettent et selon la jauge autorisée à cette date, je participerais à ces conférences sur Grenoble (lieu confirmé</w:t>
      </w:r>
      <w:r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  <w:t xml:space="preserve"> ultérieurement), en présence :</w:t>
      </w:r>
    </w:p>
    <w:p w:rsidR="009D4810" w:rsidRPr="00D13B99" w:rsidRDefault="00DF25F0" w:rsidP="009D4810">
      <w:pPr>
        <w:widowControl w:val="0"/>
        <w:spacing w:before="20" w:after="2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sdt>
        <w:sdtPr>
          <w:rPr>
            <w:rFonts w:asciiTheme="minorHAnsi" w:hAnsiTheme="minorHAnsi"/>
            <w:bCs/>
            <w:iCs/>
            <w:color w:val="000000"/>
            <w:kern w:val="28"/>
            <w:sz w:val="22"/>
            <w:szCs w:val="22"/>
          </w:rPr>
          <w:id w:val="-133999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10" w:rsidRPr="00D13B99">
            <w:rPr>
              <w:rFonts w:ascii="Segoe UI Symbol" w:eastAsia="MS Gothic" w:hAnsi="Segoe UI Symbol" w:cs="Segoe UI Symbol"/>
              <w:bCs/>
              <w:iCs/>
              <w:color w:val="000000"/>
              <w:kern w:val="28"/>
              <w:sz w:val="22"/>
              <w:szCs w:val="22"/>
            </w:rPr>
            <w:t>☐</w:t>
          </w:r>
        </w:sdtContent>
      </w:sdt>
      <w:r w:rsidR="009D4810" w:rsidRPr="00D13B9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 </w:t>
      </w:r>
      <w:r w:rsidR="009D4810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Oui</w:t>
      </w:r>
    </w:p>
    <w:p w:rsidR="009D4810" w:rsidRDefault="00DF25F0" w:rsidP="009D4810">
      <w:pPr>
        <w:widowControl w:val="0"/>
        <w:spacing w:before="20" w:after="6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sdt>
        <w:sdtPr>
          <w:rPr>
            <w:rFonts w:asciiTheme="minorHAnsi" w:hAnsiTheme="minorHAnsi"/>
            <w:bCs/>
            <w:iCs/>
            <w:color w:val="000000"/>
            <w:kern w:val="28"/>
            <w:sz w:val="22"/>
            <w:szCs w:val="22"/>
          </w:rPr>
          <w:id w:val="-183675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10" w:rsidRPr="00D13B99">
            <w:rPr>
              <w:rFonts w:ascii="Segoe UI Symbol" w:eastAsia="MS Gothic" w:hAnsi="Segoe UI Symbol" w:cs="Segoe UI Symbol"/>
              <w:bCs/>
              <w:iCs/>
              <w:color w:val="000000"/>
              <w:kern w:val="28"/>
              <w:sz w:val="22"/>
              <w:szCs w:val="22"/>
            </w:rPr>
            <w:t>☐</w:t>
          </w:r>
        </w:sdtContent>
      </w:sdt>
      <w:r w:rsidR="009D4810" w:rsidRPr="00D13B9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 </w:t>
      </w:r>
      <w:r w:rsidR="009D4810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Non</w:t>
      </w:r>
    </w:p>
    <w:p w:rsidR="00E32D96" w:rsidRPr="00D13B99" w:rsidRDefault="00E32D96" w:rsidP="00F256CB">
      <w:pPr>
        <w:widowControl w:val="0"/>
        <w:spacing w:before="20" w:after="60" w:line="226" w:lineRule="auto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sectPr w:rsidR="00E32D96" w:rsidRPr="00D13B99" w:rsidSect="006B5CE7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84A"/>
    <w:multiLevelType w:val="hybridMultilevel"/>
    <w:tmpl w:val="D33885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D1352"/>
    <w:multiLevelType w:val="hybridMultilevel"/>
    <w:tmpl w:val="EA30FC6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8D1264"/>
    <w:multiLevelType w:val="hybridMultilevel"/>
    <w:tmpl w:val="AF0E5314"/>
    <w:lvl w:ilvl="0" w:tplc="38C2C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93AC1"/>
    <w:multiLevelType w:val="hybridMultilevel"/>
    <w:tmpl w:val="1E02AD26"/>
    <w:lvl w:ilvl="0" w:tplc="65943D5A">
      <w:start w:val="1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24"/>
    <w:rsid w:val="000047C3"/>
    <w:rsid w:val="000050AA"/>
    <w:rsid w:val="0001458A"/>
    <w:rsid w:val="00016303"/>
    <w:rsid w:val="0002158E"/>
    <w:rsid w:val="000227F7"/>
    <w:rsid w:val="000274AB"/>
    <w:rsid w:val="0006328D"/>
    <w:rsid w:val="00064ED2"/>
    <w:rsid w:val="000658A7"/>
    <w:rsid w:val="00086B1B"/>
    <w:rsid w:val="0009693B"/>
    <w:rsid w:val="000C1F8B"/>
    <w:rsid w:val="000D65E4"/>
    <w:rsid w:val="000E17A6"/>
    <w:rsid w:val="000E75B4"/>
    <w:rsid w:val="000F7311"/>
    <w:rsid w:val="00105FD7"/>
    <w:rsid w:val="0011799B"/>
    <w:rsid w:val="00117D8F"/>
    <w:rsid w:val="001243BA"/>
    <w:rsid w:val="001249B9"/>
    <w:rsid w:val="0013522F"/>
    <w:rsid w:val="00142B05"/>
    <w:rsid w:val="00142F3B"/>
    <w:rsid w:val="001755FB"/>
    <w:rsid w:val="0018040F"/>
    <w:rsid w:val="00181CFE"/>
    <w:rsid w:val="00190F3B"/>
    <w:rsid w:val="001B0839"/>
    <w:rsid w:val="001E068E"/>
    <w:rsid w:val="001E579E"/>
    <w:rsid w:val="001F078F"/>
    <w:rsid w:val="001F5C35"/>
    <w:rsid w:val="00212447"/>
    <w:rsid w:val="0022405B"/>
    <w:rsid w:val="00227339"/>
    <w:rsid w:val="002461F3"/>
    <w:rsid w:val="002532F6"/>
    <w:rsid w:val="0028005D"/>
    <w:rsid w:val="00295369"/>
    <w:rsid w:val="002C4224"/>
    <w:rsid w:val="002C52AF"/>
    <w:rsid w:val="002D03B5"/>
    <w:rsid w:val="002E5AFD"/>
    <w:rsid w:val="002E6522"/>
    <w:rsid w:val="00302BFE"/>
    <w:rsid w:val="003168E0"/>
    <w:rsid w:val="00323B9B"/>
    <w:rsid w:val="00334730"/>
    <w:rsid w:val="003357A3"/>
    <w:rsid w:val="00352303"/>
    <w:rsid w:val="0038233D"/>
    <w:rsid w:val="003944B6"/>
    <w:rsid w:val="003C1710"/>
    <w:rsid w:val="003D02AA"/>
    <w:rsid w:val="003F3B07"/>
    <w:rsid w:val="00411EC8"/>
    <w:rsid w:val="0041581F"/>
    <w:rsid w:val="004224A9"/>
    <w:rsid w:val="00425066"/>
    <w:rsid w:val="00441B20"/>
    <w:rsid w:val="0044286F"/>
    <w:rsid w:val="0044782D"/>
    <w:rsid w:val="00463AA2"/>
    <w:rsid w:val="0048010C"/>
    <w:rsid w:val="004828C0"/>
    <w:rsid w:val="004B1178"/>
    <w:rsid w:val="004B16CA"/>
    <w:rsid w:val="004B5E46"/>
    <w:rsid w:val="004E39CE"/>
    <w:rsid w:val="004F7404"/>
    <w:rsid w:val="005126E4"/>
    <w:rsid w:val="00520426"/>
    <w:rsid w:val="00546E55"/>
    <w:rsid w:val="00553026"/>
    <w:rsid w:val="005549AB"/>
    <w:rsid w:val="00557FC4"/>
    <w:rsid w:val="0056278A"/>
    <w:rsid w:val="00576CFA"/>
    <w:rsid w:val="005A2ADE"/>
    <w:rsid w:val="005B12DA"/>
    <w:rsid w:val="005B13E4"/>
    <w:rsid w:val="005C1346"/>
    <w:rsid w:val="005C2F0B"/>
    <w:rsid w:val="005C4F85"/>
    <w:rsid w:val="005D3538"/>
    <w:rsid w:val="005F0C8E"/>
    <w:rsid w:val="005F3665"/>
    <w:rsid w:val="006012E7"/>
    <w:rsid w:val="00601452"/>
    <w:rsid w:val="00616928"/>
    <w:rsid w:val="006214B8"/>
    <w:rsid w:val="00663C01"/>
    <w:rsid w:val="00683540"/>
    <w:rsid w:val="006A69FA"/>
    <w:rsid w:val="006B443E"/>
    <w:rsid w:val="006B5CE7"/>
    <w:rsid w:val="006C65F6"/>
    <w:rsid w:val="006E1DB0"/>
    <w:rsid w:val="00734724"/>
    <w:rsid w:val="00743E3A"/>
    <w:rsid w:val="00771249"/>
    <w:rsid w:val="007858C5"/>
    <w:rsid w:val="00793D71"/>
    <w:rsid w:val="00795C99"/>
    <w:rsid w:val="007968A4"/>
    <w:rsid w:val="007C299C"/>
    <w:rsid w:val="007D4281"/>
    <w:rsid w:val="007D7EC6"/>
    <w:rsid w:val="007E0555"/>
    <w:rsid w:val="007E3DE6"/>
    <w:rsid w:val="007E41CC"/>
    <w:rsid w:val="007F03E1"/>
    <w:rsid w:val="007F0EAB"/>
    <w:rsid w:val="00805E43"/>
    <w:rsid w:val="00835504"/>
    <w:rsid w:val="00850119"/>
    <w:rsid w:val="00852C3B"/>
    <w:rsid w:val="0087610B"/>
    <w:rsid w:val="00877193"/>
    <w:rsid w:val="00890543"/>
    <w:rsid w:val="00897266"/>
    <w:rsid w:val="008A5C80"/>
    <w:rsid w:val="008C1F7D"/>
    <w:rsid w:val="008D1275"/>
    <w:rsid w:val="008E44AE"/>
    <w:rsid w:val="008F1E2D"/>
    <w:rsid w:val="008F1FEC"/>
    <w:rsid w:val="00910E68"/>
    <w:rsid w:val="00913091"/>
    <w:rsid w:val="009168D1"/>
    <w:rsid w:val="009217D7"/>
    <w:rsid w:val="00926030"/>
    <w:rsid w:val="0093178B"/>
    <w:rsid w:val="00937C36"/>
    <w:rsid w:val="009433EA"/>
    <w:rsid w:val="009464FF"/>
    <w:rsid w:val="00973A3F"/>
    <w:rsid w:val="009853C6"/>
    <w:rsid w:val="00987B6D"/>
    <w:rsid w:val="00993931"/>
    <w:rsid w:val="009A298D"/>
    <w:rsid w:val="009A48C1"/>
    <w:rsid w:val="009A7A42"/>
    <w:rsid w:val="009B2A67"/>
    <w:rsid w:val="009B7341"/>
    <w:rsid w:val="009D034B"/>
    <w:rsid w:val="009D0952"/>
    <w:rsid w:val="009D4810"/>
    <w:rsid w:val="009E3F15"/>
    <w:rsid w:val="009E41A9"/>
    <w:rsid w:val="009F4E80"/>
    <w:rsid w:val="00A0719C"/>
    <w:rsid w:val="00A16808"/>
    <w:rsid w:val="00A34FBB"/>
    <w:rsid w:val="00A50FE2"/>
    <w:rsid w:val="00A62217"/>
    <w:rsid w:val="00A703A1"/>
    <w:rsid w:val="00A90349"/>
    <w:rsid w:val="00AA4749"/>
    <w:rsid w:val="00AC20C7"/>
    <w:rsid w:val="00AE16A0"/>
    <w:rsid w:val="00AE4669"/>
    <w:rsid w:val="00AF5559"/>
    <w:rsid w:val="00B0621C"/>
    <w:rsid w:val="00B23EB9"/>
    <w:rsid w:val="00B472B0"/>
    <w:rsid w:val="00B5027E"/>
    <w:rsid w:val="00B6376B"/>
    <w:rsid w:val="00B75E92"/>
    <w:rsid w:val="00B815F2"/>
    <w:rsid w:val="00B97416"/>
    <w:rsid w:val="00BB3DFE"/>
    <w:rsid w:val="00BC5442"/>
    <w:rsid w:val="00BD05DF"/>
    <w:rsid w:val="00BD0DCD"/>
    <w:rsid w:val="00BE513C"/>
    <w:rsid w:val="00C004B3"/>
    <w:rsid w:val="00C0162C"/>
    <w:rsid w:val="00C14D7F"/>
    <w:rsid w:val="00C40A8D"/>
    <w:rsid w:val="00C81297"/>
    <w:rsid w:val="00C90904"/>
    <w:rsid w:val="00CD0016"/>
    <w:rsid w:val="00CD2277"/>
    <w:rsid w:val="00CD5F94"/>
    <w:rsid w:val="00CE03B1"/>
    <w:rsid w:val="00CE17DC"/>
    <w:rsid w:val="00CE4CEC"/>
    <w:rsid w:val="00D040EA"/>
    <w:rsid w:val="00D13B99"/>
    <w:rsid w:val="00D13EB3"/>
    <w:rsid w:val="00D3092F"/>
    <w:rsid w:val="00D357DA"/>
    <w:rsid w:val="00D508D1"/>
    <w:rsid w:val="00D67FCD"/>
    <w:rsid w:val="00D717EA"/>
    <w:rsid w:val="00D73D7D"/>
    <w:rsid w:val="00D74353"/>
    <w:rsid w:val="00DD2567"/>
    <w:rsid w:val="00DE2BED"/>
    <w:rsid w:val="00DE2CDA"/>
    <w:rsid w:val="00DE6C88"/>
    <w:rsid w:val="00DF1C1D"/>
    <w:rsid w:val="00DF7130"/>
    <w:rsid w:val="00E01756"/>
    <w:rsid w:val="00E2517A"/>
    <w:rsid w:val="00E301A2"/>
    <w:rsid w:val="00E32D96"/>
    <w:rsid w:val="00E60152"/>
    <w:rsid w:val="00E6554F"/>
    <w:rsid w:val="00E758DD"/>
    <w:rsid w:val="00EA0863"/>
    <w:rsid w:val="00EA4384"/>
    <w:rsid w:val="00EA6AE3"/>
    <w:rsid w:val="00EB5132"/>
    <w:rsid w:val="00ED17F4"/>
    <w:rsid w:val="00EF0441"/>
    <w:rsid w:val="00F04811"/>
    <w:rsid w:val="00F256CB"/>
    <w:rsid w:val="00F43541"/>
    <w:rsid w:val="00F71B33"/>
    <w:rsid w:val="00F86404"/>
    <w:rsid w:val="00FA0D5E"/>
    <w:rsid w:val="00FA3A3B"/>
    <w:rsid w:val="00FB7753"/>
    <w:rsid w:val="00FC1E65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9B61-A52A-47F8-BD85-5CE67439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CD5F94"/>
    <w:pPr>
      <w:spacing w:before="100" w:beforeAutospacing="1" w:after="100" w:afterAutospacing="1"/>
    </w:pPr>
    <w:rPr>
      <w:rFonts w:eastAsia="Calibri"/>
    </w:rPr>
  </w:style>
  <w:style w:type="paragraph" w:styleId="Textedebulles">
    <w:name w:val="Balloon Text"/>
    <w:basedOn w:val="Normal"/>
    <w:link w:val="TextedebullesCar"/>
    <w:rsid w:val="00B47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72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C8E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rsid w:val="00926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D52F-2C4A-45F2-892B-8737905C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Beraudon Frederic</dc:creator>
  <cp:keywords/>
  <cp:lastModifiedBy>master</cp:lastModifiedBy>
  <cp:revision>8</cp:revision>
  <cp:lastPrinted>2020-02-10T10:01:00Z</cp:lastPrinted>
  <dcterms:created xsi:type="dcterms:W3CDTF">2021-01-31T12:48:00Z</dcterms:created>
  <dcterms:modified xsi:type="dcterms:W3CDTF">2021-02-04T07:59:00Z</dcterms:modified>
</cp:coreProperties>
</file>